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center"/>
        <w:rPr>
          <w:rFonts w:hint="eastAsia" w:ascii="微软雅黑" w:hAnsi="微软雅黑" w:eastAsia="微软雅黑" w:cs="微软雅黑"/>
          <w:color w:val="333333"/>
          <w:sz w:val="26"/>
          <w:szCs w:val="26"/>
        </w:rPr>
      </w:pPr>
      <w:r>
        <w:rPr>
          <w:rStyle w:val="6"/>
          <w:rFonts w:hint="eastAsia" w:ascii="微软雅黑" w:hAnsi="微软雅黑" w:eastAsia="微软雅黑" w:cs="微软雅黑"/>
          <w:b/>
          <w:i w:val="0"/>
          <w:caps w:val="0"/>
          <w:color w:val="333333"/>
          <w:spacing w:val="0"/>
          <w:sz w:val="26"/>
          <w:szCs w:val="26"/>
          <w:bdr w:val="none" w:color="auto" w:sz="0" w:space="0"/>
          <w:shd w:val="clear" w:fill="FFFFFF"/>
        </w:rPr>
        <w:t>湖南湘投金天钛金属股份有限公司招聘简章</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18"/>
          <w:szCs w:val="18"/>
          <w:shd w:val="clear" w:fill="FFFFFF"/>
          <w14:textFill>
            <w14:solidFill>
              <w14:schemeClr w14:val="tx1"/>
            </w14:solidFill>
          </w14:textFill>
        </w:rPr>
        <w:t>单位性质：国有企业</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18"/>
          <w:szCs w:val="18"/>
          <w:shd w:val="clear" w:fill="FFFFFF"/>
          <w14:textFill>
            <w14:solidFill>
              <w14:schemeClr w14:val="tx1"/>
            </w14:solidFill>
          </w14:textFill>
        </w:rPr>
        <w:t>单位行业：制造业</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18"/>
          <w:szCs w:val="18"/>
          <w:shd w:val="clear" w:fill="FFFFFF"/>
          <w14:textFill>
            <w14:solidFill>
              <w14:schemeClr w14:val="tx1"/>
            </w14:solidFill>
          </w14:textFill>
        </w:rPr>
        <w:t>单位规模：150-500人</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18"/>
          <w:szCs w:val="18"/>
          <w:shd w:val="clear" w:fill="FFFFFF"/>
          <w14:textFill>
            <w14:solidFill>
              <w14:schemeClr w14:val="tx1"/>
            </w14:solidFill>
          </w14:textFill>
        </w:rPr>
        <w:t>宣讲时间: 2020-10-28 15:00-17:00(周三)</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18"/>
          <w:szCs w:val="18"/>
          <w:shd w:val="clear" w:fill="FFFFFF"/>
          <w14:textFill>
            <w14:solidFill>
              <w14:schemeClr w14:val="tx1"/>
            </w14:solidFill>
          </w14:textFill>
        </w:rPr>
        <w:t>举办地址: 工科大楼c315</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18"/>
          <w:szCs w:val="18"/>
          <w:shd w:val="clear" w:fill="FFFFFF"/>
          <w14:textFill>
            <w14:solidFill>
              <w14:schemeClr w14:val="tx1"/>
            </w14:solidFill>
          </w14:textFill>
        </w:rPr>
        <w:t>宣讲学校：吉首大学</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18"/>
          <w:szCs w:val="18"/>
          <w:shd w:val="clear" w:fill="FFFFFF"/>
          <w14:textFill>
            <w14:solidFill>
              <w14:schemeClr w14:val="tx1"/>
            </w14:solidFill>
          </w14:textFill>
        </w:rPr>
        <w:t>宣讲类别: 线下宣讲会</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18"/>
          <w:szCs w:val="18"/>
          <w:shd w:val="clear" w:fill="FFFFFF"/>
          <w14:textFill>
            <w14:solidFill>
              <w14:schemeClr w14:val="tx1"/>
            </w14:solidFill>
          </w14:textFill>
        </w:rPr>
        <w:t>简历投递邮箱：hr@goldskymetal.com</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rPr>
          <w:rFonts w:hint="eastAsia"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i w:val="0"/>
          <w:caps w:val="0"/>
          <w:color w:val="000000" w:themeColor="text1"/>
          <w:spacing w:val="0"/>
          <w:sz w:val="18"/>
          <w:szCs w:val="18"/>
          <w:shd w:val="clear" w:fill="FFFFFF"/>
          <w14:textFill>
            <w14:solidFill>
              <w14:schemeClr w14:val="tx1"/>
            </w14:solidFill>
          </w14:textFill>
        </w:rPr>
        <w:t>招聘部门电话： 0731-88332799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rPr>
          <w:b/>
          <w:color w:val="333333"/>
          <w:sz w:val="18"/>
          <w:szCs w:val="18"/>
        </w:rPr>
      </w:pPr>
      <w:r>
        <w:rPr>
          <w:b/>
          <w:i w:val="0"/>
          <w:caps w:val="0"/>
          <w:color w:val="333333"/>
          <w:spacing w:val="0"/>
          <w:sz w:val="18"/>
          <w:szCs w:val="18"/>
          <w:shd w:val="clear" w:fill="FFFFFF"/>
        </w:rPr>
        <w:t>宣讲会详情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Style w:val="6"/>
          <w:rFonts w:hint="default" w:ascii="Helvetica" w:hAnsi="Helvetica" w:eastAsia="Helvetica" w:cs="Helvetica"/>
          <w:b/>
          <w:i w:val="0"/>
          <w:caps w:val="0"/>
          <w:color w:val="333333"/>
          <w:spacing w:val="0"/>
          <w:sz w:val="16"/>
          <w:szCs w:val="16"/>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lang w:val="en-US" w:eastAsia="zh-CN"/>
        </w:rPr>
        <w:t>一．</w:t>
      </w:r>
      <w:r>
        <w:rPr>
          <w:rStyle w:val="6"/>
          <w:rFonts w:hint="eastAsia" w:ascii="微软雅黑" w:hAnsi="微软雅黑" w:eastAsia="微软雅黑" w:cs="微软雅黑"/>
          <w:b/>
          <w:i w:val="0"/>
          <w:caps w:val="0"/>
          <w:color w:val="333333"/>
          <w:spacing w:val="0"/>
          <w:sz w:val="16"/>
          <w:szCs w:val="16"/>
          <w:bdr w:val="none" w:color="auto" w:sz="0" w:space="0"/>
          <w:shd w:val="clear" w:fill="FFFFFF"/>
        </w:rPr>
        <w:t>公司简介：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湖南湘投金天钛金属股份有限公司成立于2007年12月，注册资本金8.1649亿元，是由湖南湘投金天科技集团有限责任公司和涟源钢铁集团有限公司共同设立的国有控股高新技术企业。公司在长沙高新区麓谷工业园投资14.5亿元建设年产1万吨的钛带卷项目，是国内从事宽幅钛带卷、钛及钛合金板材的生产、研发、经营为一体的钛板带专业服务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公司始终坚持自主创新、钛钢联合的模式，2007年自主研制出中国第一卷大卷重宽幅钛带卷，2008、2009年相继研制出冷轧钛带卷和钛焊管，打破了欧美日的垄断，填补了国内空白，改变了我国钛卷和钛焊管依赖进口的格局，产品在电力、舰船、化工、节能环保、生物工程、建筑上得到广泛运用，为我国航空航天、海洋装备、生物医疗、3C电子、新能源、石油化工等战略性产业提供重要的新材料支撑，并带动相关产业的升级和发展。</w:t>
      </w:r>
      <w:r>
        <w:rPr>
          <w:rFonts w:hint="eastAsia" w:ascii="微软雅黑" w:hAnsi="微软雅黑" w:eastAsia="微软雅黑" w:cs="微软雅黑"/>
          <w:i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caps w:val="0"/>
          <w:color w:val="333333"/>
          <w:spacing w:val="0"/>
          <w:sz w:val="16"/>
          <w:szCs w:val="16"/>
          <w:bdr w:val="none" w:color="auto" w:sz="0" w:space="0"/>
          <w:shd w:val="clear" w:fill="FFFFFF"/>
        </w:rPr>
        <w:t>　　公司高度重视人才资源，持续引进高层次人才充实团队，现有高中级技术职称60余人，同时，持续与中科院沈阳金属研究所、北京科技大学、中南大学等科研院所进行产学研一体化平台的深度共建。多年来，公司获得了中国有色金属工业科学技术一等奖、中国有色金属标准化一等奖、湖南省科学技术进步奖等奖项，通过了ISO质量、环境及职业健康三体系认证、欧盟认证、船级社认证（BV/DNV）、航空认证、军工质量管理体系认证及保密认证等各类资质认证，牵头制定了《冷轧钛带卷》国家标准（GB/T26723-2011)、《热轧钛带卷》行业标准等7项国家或行业标准，申报获批国家专利54项（其中15项发明专利）。始终坚持自主创新的团队、丰富的知识产权体系及金天全产业链先进的设备和工艺技术，使得金天钛金有能力为国内外客户提供钛及钛合金产品应用整体解决方案，为客户提供质量稳定、可靠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lang w:val="en-US" w:eastAsia="zh-CN"/>
        </w:rPr>
        <w:t>二．</w:t>
      </w:r>
      <w:r>
        <w:rPr>
          <w:rStyle w:val="6"/>
          <w:rFonts w:hint="eastAsia" w:ascii="微软雅黑" w:hAnsi="微软雅黑" w:eastAsia="微软雅黑" w:cs="微软雅黑"/>
          <w:b/>
          <w:i w:val="0"/>
          <w:caps w:val="0"/>
          <w:color w:val="333333"/>
          <w:spacing w:val="0"/>
          <w:sz w:val="16"/>
          <w:szCs w:val="16"/>
          <w:bdr w:val="none" w:color="auto" w:sz="0" w:space="0"/>
          <w:shd w:val="clear" w:fill="FFFFFF"/>
        </w:rPr>
        <w:t>岗位介绍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lang w:eastAsia="zh-CN"/>
        </w:rPr>
        <w:t>（</w:t>
      </w:r>
      <w:r>
        <w:rPr>
          <w:rStyle w:val="6"/>
          <w:rFonts w:hint="eastAsia" w:ascii="微软雅黑" w:hAnsi="微软雅黑" w:eastAsia="微软雅黑" w:cs="微软雅黑"/>
          <w:b/>
          <w:i w:val="0"/>
          <w:caps w:val="0"/>
          <w:color w:val="333333"/>
          <w:spacing w:val="0"/>
          <w:sz w:val="16"/>
          <w:szCs w:val="16"/>
          <w:bdr w:val="none" w:color="auto" w:sz="0" w:space="0"/>
          <w:shd w:val="clear" w:fill="FFFFFF"/>
          <w:lang w:val="en-US" w:eastAsia="zh-CN"/>
        </w:rPr>
        <w:t>一</w:t>
      </w:r>
      <w:r>
        <w:rPr>
          <w:rStyle w:val="6"/>
          <w:rFonts w:hint="eastAsia" w:ascii="微软雅黑" w:hAnsi="微软雅黑" w:eastAsia="微软雅黑" w:cs="微软雅黑"/>
          <w:b/>
          <w:i w:val="0"/>
          <w:caps w:val="0"/>
          <w:color w:val="333333"/>
          <w:spacing w:val="0"/>
          <w:sz w:val="16"/>
          <w:szCs w:val="16"/>
          <w:bdr w:val="none" w:color="auto" w:sz="0" w:space="0"/>
          <w:shd w:val="clear" w:fill="FFFFFF"/>
          <w:lang w:eastAsia="zh-CN"/>
        </w:rPr>
        <w:t>）</w:t>
      </w:r>
      <w:r>
        <w:rPr>
          <w:rStyle w:val="6"/>
          <w:rFonts w:hint="eastAsia" w:ascii="微软雅黑" w:hAnsi="微软雅黑" w:eastAsia="微软雅黑" w:cs="微软雅黑"/>
          <w:b/>
          <w:i w:val="0"/>
          <w:caps w:val="0"/>
          <w:color w:val="333333"/>
          <w:spacing w:val="0"/>
          <w:sz w:val="16"/>
          <w:szCs w:val="16"/>
          <w:bdr w:val="none" w:color="auto" w:sz="0" w:space="0"/>
          <w:shd w:val="clear" w:fill="FFFFFF"/>
        </w:rPr>
        <w:t>工艺工程师（5名）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6-10万元/年/长沙/本科及以上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需求专业：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材料、压力加工相关专业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岗位职责: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1、参与定型产品的质量提升和成本控制，制定对应的方案、具体实施并形成结论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2、参与生产现场基础研究，形成研究方案和具体提升方案，进行方案的实施并形成结论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3、参与生产现场工艺管理相关工作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岗位要求: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愿意在生产现场进行具体工艺、技术工作,表达能力强者优先考虑。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lang w:eastAsia="zh-CN"/>
        </w:rPr>
        <w:t>（</w:t>
      </w:r>
      <w:r>
        <w:rPr>
          <w:rStyle w:val="6"/>
          <w:rFonts w:hint="eastAsia" w:ascii="微软雅黑" w:hAnsi="微软雅黑" w:eastAsia="微软雅黑" w:cs="微软雅黑"/>
          <w:b/>
          <w:i w:val="0"/>
          <w:caps w:val="0"/>
          <w:color w:val="333333"/>
          <w:spacing w:val="0"/>
          <w:sz w:val="16"/>
          <w:szCs w:val="16"/>
          <w:bdr w:val="none" w:color="auto" w:sz="0" w:space="0"/>
          <w:shd w:val="clear" w:fill="FFFFFF"/>
        </w:rPr>
        <w:t>二</w:t>
      </w:r>
      <w:r>
        <w:rPr>
          <w:rStyle w:val="6"/>
          <w:rFonts w:hint="eastAsia" w:ascii="微软雅黑" w:hAnsi="微软雅黑" w:eastAsia="微软雅黑" w:cs="微软雅黑"/>
          <w:b/>
          <w:i w:val="0"/>
          <w:caps w:val="0"/>
          <w:color w:val="333333"/>
          <w:spacing w:val="0"/>
          <w:sz w:val="16"/>
          <w:szCs w:val="16"/>
          <w:bdr w:val="none" w:color="auto" w:sz="0" w:space="0"/>
          <w:shd w:val="clear" w:fill="FFFFFF"/>
          <w:lang w:eastAsia="zh-CN"/>
        </w:rPr>
        <w:t>）</w:t>
      </w:r>
      <w:r>
        <w:rPr>
          <w:rStyle w:val="6"/>
          <w:rFonts w:hint="eastAsia" w:ascii="微软雅黑" w:hAnsi="微软雅黑" w:eastAsia="微软雅黑" w:cs="微软雅黑"/>
          <w:b/>
          <w:i w:val="0"/>
          <w:caps w:val="0"/>
          <w:color w:val="333333"/>
          <w:spacing w:val="0"/>
          <w:sz w:val="16"/>
          <w:szCs w:val="16"/>
          <w:bdr w:val="none" w:color="auto" w:sz="0" w:space="0"/>
          <w:shd w:val="clear" w:fill="FFFFFF"/>
        </w:rPr>
        <w:t>、机械工程师（5名）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本科6-10万元/年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需求专业：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机电一体化、设备管理、自动化或机械相关专业（液压方向）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岗位职责：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1、参与现场设备的管理、维护、维修、改造、制作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2、参与测绘、设计机械零配件相关工作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3、与设备厂家等交流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4、军用成套件的开发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岗位要求：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1、会识图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2、表达能力强者优先考虑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lang w:eastAsia="zh-CN"/>
        </w:rPr>
        <w:t>（</w:t>
      </w:r>
      <w:r>
        <w:rPr>
          <w:rStyle w:val="6"/>
          <w:rFonts w:hint="eastAsia" w:ascii="微软雅黑" w:hAnsi="微软雅黑" w:eastAsia="微软雅黑" w:cs="微软雅黑"/>
          <w:b/>
          <w:i w:val="0"/>
          <w:caps w:val="0"/>
          <w:color w:val="333333"/>
          <w:spacing w:val="0"/>
          <w:sz w:val="16"/>
          <w:szCs w:val="16"/>
          <w:bdr w:val="none" w:color="auto" w:sz="0" w:space="0"/>
          <w:shd w:val="clear" w:fill="FFFFFF"/>
        </w:rPr>
        <w:t>三</w:t>
      </w:r>
      <w:r>
        <w:rPr>
          <w:rStyle w:val="6"/>
          <w:rFonts w:hint="eastAsia" w:ascii="微软雅黑" w:hAnsi="微软雅黑" w:eastAsia="微软雅黑" w:cs="微软雅黑"/>
          <w:b/>
          <w:i w:val="0"/>
          <w:caps w:val="0"/>
          <w:color w:val="333333"/>
          <w:spacing w:val="0"/>
          <w:sz w:val="16"/>
          <w:szCs w:val="16"/>
          <w:bdr w:val="none" w:color="auto" w:sz="0" w:space="0"/>
          <w:shd w:val="clear" w:fill="FFFFFF"/>
          <w:lang w:eastAsia="zh-CN"/>
        </w:rPr>
        <w:t>）</w:t>
      </w:r>
      <w:r>
        <w:rPr>
          <w:rStyle w:val="6"/>
          <w:rFonts w:hint="eastAsia" w:ascii="微软雅黑" w:hAnsi="微软雅黑" w:eastAsia="微软雅黑" w:cs="微软雅黑"/>
          <w:b/>
          <w:i w:val="0"/>
          <w:caps w:val="0"/>
          <w:color w:val="333333"/>
          <w:spacing w:val="0"/>
          <w:sz w:val="16"/>
          <w:szCs w:val="16"/>
          <w:bdr w:val="none" w:color="auto" w:sz="0" w:space="0"/>
          <w:shd w:val="clear" w:fill="FFFFFF"/>
        </w:rPr>
        <w:t>、销售工程师（5名）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本科6-10万元/年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需求专业：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材料类相关专业优先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岗位职责：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1、客户开发与维护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2、市场调研与市场开发工作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3、军用成套件的销售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岗位要求：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1、了解材料基础知识（钛及钛合金项目者优先）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2、外向型性格，反应迅速，具备良好的沟通能力和表达能力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3、对销售有极大的兴趣，能承受一定压力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4、对市场信息和行业动态有一定敏锐性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lang w:eastAsia="zh-CN"/>
        </w:rPr>
        <w:t>（</w:t>
      </w:r>
      <w:r>
        <w:rPr>
          <w:rStyle w:val="6"/>
          <w:rFonts w:hint="eastAsia" w:ascii="微软雅黑" w:hAnsi="微软雅黑" w:eastAsia="微软雅黑" w:cs="微软雅黑"/>
          <w:b/>
          <w:i w:val="0"/>
          <w:caps w:val="0"/>
          <w:color w:val="333333"/>
          <w:spacing w:val="0"/>
          <w:sz w:val="16"/>
          <w:szCs w:val="16"/>
          <w:bdr w:val="none" w:color="auto" w:sz="0" w:space="0"/>
          <w:shd w:val="clear" w:fill="FFFFFF"/>
        </w:rPr>
        <w:t>四</w:t>
      </w:r>
      <w:r>
        <w:rPr>
          <w:rStyle w:val="6"/>
          <w:rFonts w:hint="eastAsia" w:ascii="微软雅黑" w:hAnsi="微软雅黑" w:eastAsia="微软雅黑" w:cs="微软雅黑"/>
          <w:b/>
          <w:i w:val="0"/>
          <w:caps w:val="0"/>
          <w:color w:val="333333"/>
          <w:spacing w:val="0"/>
          <w:sz w:val="16"/>
          <w:szCs w:val="16"/>
          <w:bdr w:val="none" w:color="auto" w:sz="0" w:space="0"/>
          <w:shd w:val="clear" w:fill="FFFFFF"/>
          <w:lang w:eastAsia="zh-CN"/>
        </w:rPr>
        <w:t>）</w:t>
      </w:r>
      <w:r>
        <w:rPr>
          <w:rStyle w:val="6"/>
          <w:rFonts w:hint="eastAsia" w:ascii="微软雅黑" w:hAnsi="微软雅黑" w:eastAsia="微软雅黑" w:cs="微软雅黑"/>
          <w:b/>
          <w:i w:val="0"/>
          <w:caps w:val="0"/>
          <w:color w:val="333333"/>
          <w:spacing w:val="0"/>
          <w:sz w:val="16"/>
          <w:szCs w:val="16"/>
          <w:bdr w:val="none" w:color="auto" w:sz="0" w:space="0"/>
          <w:shd w:val="clear" w:fill="FFFFFF"/>
        </w:rPr>
        <w:t>、质量工程师（5名）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本科6-10万元/年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需求专业：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金属材料、压力加工、质量管理等相关专业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岗位职责：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1、了解产品制作工艺和产品质量控制流程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2、熟悉质量检验标准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lang w:eastAsia="zh-CN"/>
        </w:rPr>
        <w:t>（</w:t>
      </w:r>
      <w:r>
        <w:rPr>
          <w:rStyle w:val="6"/>
          <w:rFonts w:hint="eastAsia" w:ascii="微软雅黑" w:hAnsi="微软雅黑" w:eastAsia="微软雅黑" w:cs="微软雅黑"/>
          <w:b/>
          <w:i w:val="0"/>
          <w:caps w:val="0"/>
          <w:color w:val="333333"/>
          <w:spacing w:val="0"/>
          <w:sz w:val="16"/>
          <w:szCs w:val="16"/>
          <w:bdr w:val="none" w:color="auto" w:sz="0" w:space="0"/>
          <w:shd w:val="clear" w:fill="FFFFFF"/>
        </w:rPr>
        <w:t>五</w:t>
      </w:r>
      <w:r>
        <w:rPr>
          <w:rStyle w:val="6"/>
          <w:rFonts w:hint="eastAsia" w:ascii="微软雅黑" w:hAnsi="微软雅黑" w:eastAsia="微软雅黑" w:cs="微软雅黑"/>
          <w:b/>
          <w:i w:val="0"/>
          <w:caps w:val="0"/>
          <w:color w:val="333333"/>
          <w:spacing w:val="0"/>
          <w:sz w:val="16"/>
          <w:szCs w:val="16"/>
          <w:bdr w:val="none" w:color="auto" w:sz="0" w:space="0"/>
          <w:shd w:val="clear" w:fill="FFFFFF"/>
          <w:lang w:eastAsia="zh-CN"/>
        </w:rPr>
        <w:t>）</w:t>
      </w:r>
      <w:r>
        <w:rPr>
          <w:rStyle w:val="6"/>
          <w:rFonts w:hint="eastAsia" w:ascii="微软雅黑" w:hAnsi="微软雅黑" w:eastAsia="微软雅黑" w:cs="微软雅黑"/>
          <w:b/>
          <w:i w:val="0"/>
          <w:caps w:val="0"/>
          <w:color w:val="333333"/>
          <w:spacing w:val="0"/>
          <w:sz w:val="16"/>
          <w:szCs w:val="16"/>
          <w:bdr w:val="none" w:color="auto" w:sz="0" w:space="0"/>
          <w:shd w:val="clear" w:fill="FFFFFF"/>
        </w:rPr>
        <w:t>、电气工程师（5名）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本科6-10万元/年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需求专业：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电气工程与自动化等相关专业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岗位职责：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1、熟悉电气自动化控制原理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2、熟悉德国西门子PLC工作原理和编程技术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3、熟悉高压电气设备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岗位要求：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有一定的专业外语阅读能力。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lang w:eastAsia="zh-CN"/>
        </w:rPr>
        <w:t>（</w:t>
      </w:r>
      <w:r>
        <w:rPr>
          <w:rStyle w:val="6"/>
          <w:rFonts w:hint="eastAsia" w:ascii="微软雅黑" w:hAnsi="微软雅黑" w:eastAsia="微软雅黑" w:cs="微软雅黑"/>
          <w:b/>
          <w:i w:val="0"/>
          <w:caps w:val="0"/>
          <w:color w:val="333333"/>
          <w:spacing w:val="0"/>
          <w:sz w:val="16"/>
          <w:szCs w:val="16"/>
          <w:bdr w:val="none" w:color="auto" w:sz="0" w:space="0"/>
          <w:shd w:val="clear" w:fill="FFFFFF"/>
        </w:rPr>
        <w:t>六</w:t>
      </w:r>
      <w:r>
        <w:rPr>
          <w:rStyle w:val="6"/>
          <w:rFonts w:hint="eastAsia" w:ascii="微软雅黑" w:hAnsi="微软雅黑" w:eastAsia="微软雅黑" w:cs="微软雅黑"/>
          <w:b/>
          <w:i w:val="0"/>
          <w:caps w:val="0"/>
          <w:color w:val="333333"/>
          <w:spacing w:val="0"/>
          <w:sz w:val="16"/>
          <w:szCs w:val="16"/>
          <w:bdr w:val="none" w:color="auto" w:sz="0" w:space="0"/>
          <w:shd w:val="clear" w:fill="FFFFFF"/>
          <w:lang w:eastAsia="zh-CN"/>
        </w:rPr>
        <w:t>）</w:t>
      </w:r>
      <w:r>
        <w:rPr>
          <w:rStyle w:val="6"/>
          <w:rFonts w:hint="eastAsia" w:ascii="微软雅黑" w:hAnsi="微软雅黑" w:eastAsia="微软雅黑" w:cs="微软雅黑"/>
          <w:b/>
          <w:i w:val="0"/>
          <w:caps w:val="0"/>
          <w:color w:val="333333"/>
          <w:spacing w:val="0"/>
          <w:sz w:val="16"/>
          <w:szCs w:val="16"/>
          <w:bdr w:val="none" w:color="auto" w:sz="0" w:space="0"/>
          <w:shd w:val="clear" w:fill="FFFFFF"/>
        </w:rPr>
        <w:t>、现场生产管理人员（5名）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本科6-10万元/年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需求专业：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机械类、材料类等相关专业优先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岗位职责：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1、负责生产组织管理工作，生产计划和生产作业计划编制、落实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2、负责生产现场管理、生产调度、工序质量管理，完成公司下达的各项生产工作任务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3、贯彻执行产品质量管理方针、技术文件、技术规范和质量管理程序，现场工艺质量优化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lang w:eastAsia="zh-CN"/>
        </w:rPr>
        <w:t>（</w:t>
      </w:r>
      <w:r>
        <w:rPr>
          <w:rStyle w:val="6"/>
          <w:rFonts w:hint="eastAsia" w:ascii="微软雅黑" w:hAnsi="微软雅黑" w:eastAsia="微软雅黑" w:cs="微软雅黑"/>
          <w:b/>
          <w:i w:val="0"/>
          <w:caps w:val="0"/>
          <w:color w:val="333333"/>
          <w:spacing w:val="0"/>
          <w:sz w:val="16"/>
          <w:szCs w:val="16"/>
          <w:bdr w:val="none" w:color="auto" w:sz="0" w:space="0"/>
          <w:shd w:val="clear" w:fill="FFFFFF"/>
        </w:rPr>
        <w:t>七</w:t>
      </w:r>
      <w:r>
        <w:rPr>
          <w:rStyle w:val="6"/>
          <w:rFonts w:hint="eastAsia" w:ascii="微软雅黑" w:hAnsi="微软雅黑" w:eastAsia="微软雅黑" w:cs="微软雅黑"/>
          <w:b/>
          <w:i w:val="0"/>
          <w:caps w:val="0"/>
          <w:color w:val="333333"/>
          <w:spacing w:val="0"/>
          <w:sz w:val="16"/>
          <w:szCs w:val="16"/>
          <w:bdr w:val="none" w:color="auto" w:sz="0" w:space="0"/>
          <w:shd w:val="clear" w:fill="FFFFFF"/>
          <w:lang w:eastAsia="zh-CN"/>
        </w:rPr>
        <w:t>）</w:t>
      </w:r>
      <w:r>
        <w:rPr>
          <w:rStyle w:val="6"/>
          <w:rFonts w:hint="eastAsia" w:ascii="微软雅黑" w:hAnsi="微软雅黑" w:eastAsia="微软雅黑" w:cs="微软雅黑"/>
          <w:b/>
          <w:i w:val="0"/>
          <w:caps w:val="0"/>
          <w:color w:val="333333"/>
          <w:spacing w:val="0"/>
          <w:sz w:val="16"/>
          <w:szCs w:val="16"/>
          <w:bdr w:val="none" w:color="auto" w:sz="0" w:space="0"/>
          <w:shd w:val="clear" w:fill="FFFFFF"/>
        </w:rPr>
        <w:t>、轧机主操（5名）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专科及以上6-10万元/年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lang w:val="en-US" w:eastAsia="zh-CN"/>
        </w:rPr>
        <w:t>三．</w:t>
      </w:r>
      <w:r>
        <w:rPr>
          <w:rStyle w:val="6"/>
          <w:rFonts w:hint="eastAsia" w:ascii="微软雅黑" w:hAnsi="微软雅黑" w:eastAsia="微软雅黑" w:cs="微软雅黑"/>
          <w:b/>
          <w:i w:val="0"/>
          <w:caps w:val="0"/>
          <w:color w:val="333333"/>
          <w:spacing w:val="0"/>
          <w:sz w:val="16"/>
          <w:szCs w:val="16"/>
          <w:bdr w:val="none" w:color="auto" w:sz="0" w:space="0"/>
          <w:shd w:val="clear" w:fill="FFFFFF"/>
        </w:rPr>
        <w:t>需求专业：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机械类、材料类等相关专业优先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1、根据生产计划、生产工艺轧制产品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2、对照质量要求对产品进行检查和管控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3、定期对生产设备进行维护与保养、按时申报生产计划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4、对现场生产过程中安全进行监督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lang w:val="en-US" w:eastAsia="zh-CN"/>
        </w:rPr>
        <w:t>四．</w:t>
      </w:r>
      <w:r>
        <w:rPr>
          <w:rStyle w:val="6"/>
          <w:rFonts w:hint="eastAsia" w:ascii="微软雅黑" w:hAnsi="微软雅黑" w:eastAsia="微软雅黑" w:cs="微软雅黑"/>
          <w:b/>
          <w:i w:val="0"/>
          <w:caps w:val="0"/>
          <w:color w:val="333333"/>
          <w:spacing w:val="0"/>
          <w:sz w:val="16"/>
          <w:szCs w:val="16"/>
          <w:bdr w:val="none" w:color="auto" w:sz="0" w:space="0"/>
          <w:shd w:val="clear" w:fill="FFFFFF"/>
        </w:rPr>
        <w:t>福利待遇：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五险一金、补充商业险、年度体检、年休假、免费员工宿舍、福利工作餐、员工通勤车、完善的健身设施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Style w:val="6"/>
          <w:rFonts w:hint="eastAsia" w:ascii="微软雅黑" w:hAnsi="微软雅黑" w:eastAsia="微软雅黑" w:cs="微软雅黑"/>
          <w:b/>
          <w:i w:val="0"/>
          <w:caps w:val="0"/>
          <w:color w:val="333333"/>
          <w:spacing w:val="0"/>
          <w:sz w:val="16"/>
          <w:szCs w:val="16"/>
          <w:bdr w:val="none" w:color="auto" w:sz="0" w:space="0"/>
          <w:shd w:val="clear" w:fill="FFFFFF"/>
        </w:rPr>
        <w:t>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联 系 人：童女士</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联系电话：0731-88332799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i w:val="0"/>
          <w:caps w:val="0"/>
          <w:color w:val="333333"/>
          <w:spacing w:val="0"/>
          <w:sz w:val="16"/>
          <w:szCs w:val="16"/>
          <w:bdr w:val="none" w:color="auto" w:sz="0" w:space="0"/>
          <w:shd w:val="clear" w:fill="FFFFFF"/>
        </w:rPr>
        <w:t>联系邮箱：</w:t>
      </w:r>
      <w:r>
        <w:rPr>
          <w:rFonts w:hint="eastAsia" w:ascii="微软雅黑" w:hAnsi="微软雅黑" w:eastAsia="微软雅黑" w:cs="微软雅黑"/>
          <w:i w:val="0"/>
          <w:caps w:val="0"/>
          <w:color w:val="000000" w:themeColor="text1"/>
          <w:spacing w:val="0"/>
          <w:sz w:val="16"/>
          <w:szCs w:val="16"/>
          <w:u w:val="single"/>
          <w:bdr w:val="none" w:color="auto" w:sz="0" w:space="0"/>
          <w:shd w:val="clear" w:fill="FFFFFF"/>
          <w14:textFill>
            <w14:solidFill>
              <w14:schemeClr w14:val="tx1"/>
            </w14:solidFill>
          </w14:textFill>
        </w:rPr>
        <w:fldChar w:fldCharType="begin"/>
      </w:r>
      <w:r>
        <w:rPr>
          <w:rFonts w:hint="eastAsia" w:ascii="微软雅黑" w:hAnsi="微软雅黑" w:eastAsia="微软雅黑" w:cs="微软雅黑"/>
          <w:i w:val="0"/>
          <w:caps w:val="0"/>
          <w:color w:val="000000" w:themeColor="text1"/>
          <w:spacing w:val="0"/>
          <w:sz w:val="16"/>
          <w:szCs w:val="16"/>
          <w:u w:val="single"/>
          <w:bdr w:val="none" w:color="auto" w:sz="0" w:space="0"/>
          <w:shd w:val="clear" w:fill="FFFFFF"/>
          <w14:textFill>
            <w14:solidFill>
              <w14:schemeClr w14:val="tx1"/>
            </w14:solidFill>
          </w14:textFill>
        </w:rPr>
        <w:instrText xml:space="preserve"> HYPERLINK "mailto:hr@goldskymetal.com" </w:instrText>
      </w:r>
      <w:r>
        <w:rPr>
          <w:rFonts w:hint="eastAsia" w:ascii="微软雅黑" w:hAnsi="微软雅黑" w:eastAsia="微软雅黑" w:cs="微软雅黑"/>
          <w:i w:val="0"/>
          <w:caps w:val="0"/>
          <w:color w:val="000000" w:themeColor="text1"/>
          <w:spacing w:val="0"/>
          <w:sz w:val="16"/>
          <w:szCs w:val="16"/>
          <w:u w:val="single"/>
          <w:bdr w:val="none" w:color="auto" w:sz="0" w:space="0"/>
          <w:shd w:val="clear" w:fill="FFFFFF"/>
          <w14:textFill>
            <w14:solidFill>
              <w14:schemeClr w14:val="tx1"/>
            </w14:solidFill>
          </w14:textFill>
        </w:rPr>
        <w:fldChar w:fldCharType="separate"/>
      </w:r>
      <w:r>
        <w:rPr>
          <w:rStyle w:val="7"/>
          <w:rFonts w:hint="eastAsia" w:ascii="微软雅黑" w:hAnsi="微软雅黑" w:eastAsia="微软雅黑" w:cs="微软雅黑"/>
          <w:i w:val="0"/>
          <w:caps w:val="0"/>
          <w:color w:val="000000" w:themeColor="text1"/>
          <w:spacing w:val="0"/>
          <w:sz w:val="16"/>
          <w:szCs w:val="16"/>
          <w:u w:val="single"/>
          <w:bdr w:val="none" w:color="auto" w:sz="0" w:space="0"/>
          <w:shd w:val="clear" w:fill="FFFFFF"/>
          <w14:textFill>
            <w14:solidFill>
              <w14:schemeClr w14:val="tx1"/>
            </w14:solidFill>
          </w14:textFill>
        </w:rPr>
        <w:t>hr@goldskymetal.com</w:t>
      </w:r>
      <w:r>
        <w:rPr>
          <w:rFonts w:hint="eastAsia" w:ascii="微软雅黑" w:hAnsi="微软雅黑" w:eastAsia="微软雅黑" w:cs="微软雅黑"/>
          <w:i w:val="0"/>
          <w:caps w:val="0"/>
          <w:color w:val="000000" w:themeColor="text1"/>
          <w:spacing w:val="0"/>
          <w:sz w:val="16"/>
          <w:szCs w:val="16"/>
          <w:u w:val="single"/>
          <w:bdr w:val="none" w:color="auto" w:sz="0" w:space="0"/>
          <w:shd w:val="clear" w:fill="FFFFFF"/>
          <w14:textFill>
            <w14:solidFill>
              <w14:schemeClr w14:val="tx1"/>
            </w14:solidFill>
          </w14:textFill>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公司</w:t>
      </w:r>
      <w:r>
        <w:rPr>
          <w:rFonts w:hint="eastAsia" w:ascii="微软雅黑" w:hAnsi="微软雅黑" w:eastAsia="微软雅黑" w:cs="微软雅黑"/>
          <w:i w:val="0"/>
          <w:caps w:val="0"/>
          <w:strike w:val="0"/>
          <w:dstrike w:val="0"/>
          <w:color w:val="333333"/>
          <w:spacing w:val="0"/>
          <w:sz w:val="16"/>
          <w:szCs w:val="16"/>
          <w:bdr w:val="none" w:color="auto" w:sz="0" w:space="0"/>
          <w:shd w:val="clear" w:fill="FFFFFF"/>
        </w:rPr>
        <w:t>官网：</w:t>
      </w:r>
      <w:r>
        <w:rPr>
          <w:rFonts w:hint="eastAsia" w:ascii="微软雅黑" w:hAnsi="微软雅黑" w:eastAsia="微软雅黑" w:cs="微软雅黑"/>
          <w:i w:val="0"/>
          <w:caps w:val="0"/>
          <w:strike w:val="0"/>
          <w:dstrike w:val="0"/>
          <w:color w:val="000000" w:themeColor="text1"/>
          <w:spacing w:val="0"/>
          <w:sz w:val="16"/>
          <w:szCs w:val="16"/>
          <w:bdr w:val="none" w:color="auto" w:sz="0" w:space="0"/>
          <w:shd w:val="clear" w:fill="FFFFFF"/>
          <w14:textFill>
            <w14:solidFill>
              <w14:schemeClr w14:val="tx1"/>
            </w14:solidFill>
          </w14:textFill>
        </w:rPr>
        <w:t>http://www.goldskymet</w:t>
      </w:r>
      <w:r>
        <w:rPr>
          <w:rFonts w:hint="eastAsia" w:ascii="微软雅黑" w:hAnsi="微软雅黑" w:eastAsia="微软雅黑" w:cs="微软雅黑"/>
          <w:i w:val="0"/>
          <w:caps w:val="0"/>
          <w:strike w:val="0"/>
          <w:dstrike w:val="0"/>
          <w:color w:val="333333"/>
          <w:spacing w:val="0"/>
          <w:sz w:val="16"/>
          <w:szCs w:val="16"/>
          <w:bdr w:val="none" w:color="auto" w:sz="0" w:space="0"/>
          <w:shd w:val="clear" w:fill="FFFFFF"/>
        </w:rPr>
        <w:t>al.c</w:t>
      </w:r>
      <w:r>
        <w:rPr>
          <w:rFonts w:hint="eastAsia" w:ascii="微软雅黑" w:hAnsi="微软雅黑" w:eastAsia="微软雅黑" w:cs="微软雅黑"/>
          <w:i w:val="0"/>
          <w:caps w:val="0"/>
          <w:color w:val="333333"/>
          <w:spacing w:val="0"/>
          <w:sz w:val="16"/>
          <w:szCs w:val="16"/>
          <w:bdr w:val="none" w:color="auto" w:sz="0" w:space="0"/>
          <w:shd w:val="clear" w:fill="FFFFFF"/>
        </w:rPr>
        <w:t>om</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投递主题格式：应聘岗位+姓名+学校全称+所学专业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微信公众号：湖南湘投金天钛金属股份有限公司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6"/>
          <w:szCs w:val="16"/>
        </w:rPr>
      </w:pPr>
      <w:r>
        <w:rPr>
          <w:rFonts w:hint="eastAsia" w:ascii="微软雅黑" w:hAnsi="微软雅黑" w:eastAsia="微软雅黑" w:cs="微软雅黑"/>
          <w:i w:val="0"/>
          <w:caps w:val="0"/>
          <w:color w:val="333333"/>
          <w:spacing w:val="0"/>
          <w:sz w:val="16"/>
          <w:szCs w:val="16"/>
          <w:bdr w:val="none" w:color="auto" w:sz="0" w:space="0"/>
          <w:shd w:val="clear" w:fill="FFFFFF"/>
        </w:rPr>
        <w:t>联系地址：湖南省长沙市高新技术产业开发区麓谷工业园林语路116号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00" w:lineRule="atLeast"/>
        <w:ind w:left="0" w:right="0"/>
        <w:rPr>
          <w:rFonts w:hint="eastAsia" w:ascii="微软雅黑" w:hAnsi="微软雅黑" w:eastAsia="微软雅黑" w:cs="微软雅黑"/>
          <w:color w:val="333333"/>
          <w:sz w:val="16"/>
          <w:szCs w:val="16"/>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sz w:val="14"/>
          <w:szCs w:val="14"/>
        </w:rPr>
      </w:pPr>
      <w:r>
        <w:rPr>
          <w:sz w:val="14"/>
          <w:szCs w:val="14"/>
          <w:bdr w:val="none" w:color="auto" w:sz="0" w:space="0"/>
        </w:rPr>
        <w:t>  </w:t>
      </w:r>
      <w:r>
        <w:rPr>
          <w:color w:val="1472DF"/>
          <w:sz w:val="14"/>
          <w:szCs w:val="14"/>
          <w:u w:val="none"/>
          <w:bdr w:val="none" w:color="auto" w:sz="0" w:space="0"/>
        </w:rPr>
        <w:drawing>
          <wp:inline distT="0" distB="0" distL="114300" distR="114300">
            <wp:extent cx="2057400" cy="428625"/>
            <wp:effectExtent l="0" t="0" r="0" b="3175"/>
            <wp:docPr id="6" name="图片 5"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6"/>
                    <pic:cNvPicPr>
                      <a:picLocks noChangeAspect="1"/>
                    </pic:cNvPicPr>
                  </pic:nvPicPr>
                  <pic:blipFill>
                    <a:blip r:embed="rId5"/>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2057400" cy="428625"/>
            <wp:effectExtent l="0" t="0" r="0" b="3175"/>
            <wp:docPr id="12" name="图片 6" descr="IMG_25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IMG_257"/>
                    <pic:cNvPicPr>
                      <a:picLocks noChangeAspect="1"/>
                    </pic:cNvPicPr>
                  </pic:nvPicPr>
                  <pic:blipFill>
                    <a:blip r:embed="rId7"/>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2095500" cy="428625"/>
            <wp:effectExtent l="0" t="0" r="0" b="3175"/>
            <wp:docPr id="10" name="图片 7" descr="IMG_25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IMG_258"/>
                    <pic:cNvPicPr>
                      <a:picLocks noChangeAspect="1"/>
                    </pic:cNvPicPr>
                  </pic:nvPicPr>
                  <pic:blipFill>
                    <a:blip r:embed="rId9"/>
                    <a:stretch>
                      <a:fillRect/>
                    </a:stretch>
                  </pic:blipFill>
                  <pic:spPr>
                    <a:xfrm>
                      <a:off x="0" y="0"/>
                      <a:ext cx="20955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2190750" cy="381000"/>
            <wp:effectExtent l="0" t="0" r="6350" b="0"/>
            <wp:docPr id="5" name="图片 8" descr="IMG_25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IMG_259"/>
                    <pic:cNvPicPr>
                      <a:picLocks noChangeAspect="1"/>
                    </pic:cNvPicPr>
                  </pic:nvPicPr>
                  <pic:blipFill>
                    <a:blip r:embed="rId11"/>
                    <a:stretch>
                      <a:fillRect/>
                    </a:stretch>
                  </pic:blipFill>
                  <pic:spPr>
                    <a:xfrm>
                      <a:off x="0" y="0"/>
                      <a:ext cx="2190750" cy="3810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sz w:val="14"/>
          <w:szCs w:val="14"/>
        </w:rPr>
      </w:pPr>
      <w:r>
        <w:rPr>
          <w:color w:val="1472DF"/>
          <w:sz w:val="14"/>
          <w:szCs w:val="14"/>
          <w:u w:val="none"/>
          <w:bdr w:val="none" w:color="auto" w:sz="0" w:space="0"/>
        </w:rPr>
        <w:drawing>
          <wp:inline distT="0" distB="0" distL="114300" distR="114300">
            <wp:extent cx="2057400" cy="428625"/>
            <wp:effectExtent l="0" t="0" r="0" b="3175"/>
            <wp:docPr id="7" name="图片 9" descr="IMG_26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IMG_260"/>
                    <pic:cNvPicPr>
                      <a:picLocks noChangeAspect="1"/>
                    </pic:cNvPicPr>
                  </pic:nvPicPr>
                  <pic:blipFill>
                    <a:blip r:embed="rId13"/>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2057400" cy="428625"/>
            <wp:effectExtent l="0" t="0" r="0" b="3175"/>
            <wp:docPr id="9" name="图片 10" descr="IMG_26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IMG_261"/>
                    <pic:cNvPicPr>
                      <a:picLocks noChangeAspect="1"/>
                    </pic:cNvPicPr>
                  </pic:nvPicPr>
                  <pic:blipFill>
                    <a:blip r:embed="rId15"/>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2057400" cy="428625"/>
            <wp:effectExtent l="0" t="0" r="0" b="3175"/>
            <wp:docPr id="11" name="图片 11" descr="IMG_26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62"/>
                    <pic:cNvPicPr>
                      <a:picLocks noChangeAspect="1"/>
                    </pic:cNvPicPr>
                  </pic:nvPicPr>
                  <pic:blipFill>
                    <a:blip r:embed="rId17"/>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2057400" cy="428625"/>
            <wp:effectExtent l="0" t="0" r="0" b="3175"/>
            <wp:docPr id="13" name="图片 12" descr="IMG_26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IMG_263"/>
                    <pic:cNvPicPr>
                      <a:picLocks noChangeAspect="1"/>
                    </pic:cNvPicPr>
                  </pic:nvPicPr>
                  <pic:blipFill>
                    <a:blip r:embed="rId19"/>
                    <a:stretch>
                      <a:fillRect/>
                    </a:stretch>
                  </pic:blipFill>
                  <pic:spPr>
                    <a:xfrm>
                      <a:off x="0" y="0"/>
                      <a:ext cx="2057400" cy="4286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sz w:val="14"/>
          <w:szCs w:val="14"/>
        </w:rPr>
      </w:pPr>
      <w:r>
        <w:rPr>
          <w:color w:val="1472DF"/>
          <w:sz w:val="14"/>
          <w:szCs w:val="14"/>
          <w:u w:val="none"/>
          <w:bdr w:val="none" w:color="auto" w:sz="0" w:space="0"/>
        </w:rPr>
        <w:drawing>
          <wp:inline distT="0" distB="0" distL="114300" distR="114300">
            <wp:extent cx="2057400" cy="428625"/>
            <wp:effectExtent l="0" t="0" r="0" b="3175"/>
            <wp:docPr id="4" name="图片 13" descr="IMG_26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descr="IMG_264"/>
                    <pic:cNvPicPr>
                      <a:picLocks noChangeAspect="1"/>
                    </pic:cNvPicPr>
                  </pic:nvPicPr>
                  <pic:blipFill>
                    <a:blip r:embed="rId21"/>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2057400" cy="428625"/>
            <wp:effectExtent l="0" t="0" r="0" b="3175"/>
            <wp:docPr id="8" name="图片 14" descr="IMG_265">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descr="IMG_265"/>
                    <pic:cNvPicPr>
                      <a:picLocks noChangeAspect="1"/>
                    </pic:cNvPicPr>
                  </pic:nvPicPr>
                  <pic:blipFill>
                    <a:blip r:embed="rId23"/>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2057400" cy="428625"/>
            <wp:effectExtent l="0" t="0" r="0" b="3175"/>
            <wp:docPr id="1" name="图片 15" descr="IMG_266">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IMG_266"/>
                    <pic:cNvPicPr>
                      <a:picLocks noChangeAspect="1"/>
                    </pic:cNvPicPr>
                  </pic:nvPicPr>
                  <pic:blipFill>
                    <a:blip r:embed="rId25"/>
                    <a:stretch>
                      <a:fillRect/>
                    </a:stretch>
                  </pic:blipFill>
                  <pic:spPr>
                    <a:xfrm>
                      <a:off x="0" y="0"/>
                      <a:ext cx="2057400" cy="428625"/>
                    </a:xfrm>
                    <a:prstGeom prst="rect">
                      <a:avLst/>
                    </a:prstGeom>
                    <a:noFill/>
                    <a:ln w="9525">
                      <a:noFill/>
                    </a:ln>
                  </pic:spPr>
                </pic:pic>
              </a:graphicData>
            </a:graphic>
          </wp:inline>
        </w:drawing>
      </w:r>
      <w:r>
        <w:rPr>
          <w:sz w:val="14"/>
          <w:szCs w:val="14"/>
          <w:bdr w:val="none" w:color="auto" w:sz="0" w:space="0"/>
        </w:rPr>
        <w:t>   </w:t>
      </w:r>
      <w:r>
        <w:rPr>
          <w:color w:val="1472DF"/>
          <w:sz w:val="14"/>
          <w:szCs w:val="14"/>
          <w:u w:val="none"/>
          <w:bdr w:val="none" w:color="auto" w:sz="0" w:space="0"/>
        </w:rPr>
        <w:drawing>
          <wp:inline distT="0" distB="0" distL="114300" distR="114300">
            <wp:extent cx="304800" cy="304800"/>
            <wp:effectExtent l="0" t="0" r="0" b="0"/>
            <wp:docPr id="2" name="图片 16" descr="IMG_26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 descr="IMG_267"/>
                    <pic:cNvPicPr>
                      <a:picLocks noChangeAspect="1"/>
                    </pic:cNvPicPr>
                  </pic:nvPicPr>
                  <pic:blipFill>
                    <a:blip r:embed="rId27"/>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sz w:val="14"/>
          <w:szCs w:val="14"/>
        </w:rPr>
      </w:pPr>
      <w:r>
        <w:rPr>
          <w:color w:val="1472DF"/>
          <w:sz w:val="14"/>
          <w:szCs w:val="14"/>
          <w:u w:val="none"/>
          <w:bdr w:val="none" w:color="auto" w:sz="0" w:space="0"/>
        </w:rPr>
        <w:drawing>
          <wp:inline distT="0" distB="0" distL="114300" distR="114300">
            <wp:extent cx="2381250" cy="381000"/>
            <wp:effectExtent l="0" t="0" r="6350" b="0"/>
            <wp:docPr id="3" name="图片 17" descr="IMG_26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7" descr="IMG_268"/>
                    <pic:cNvPicPr>
                      <a:picLocks noChangeAspect="1"/>
                    </pic:cNvPicPr>
                  </pic:nvPicPr>
                  <pic:blipFill>
                    <a:blip r:embed="rId29"/>
                    <a:stretch>
                      <a:fillRect/>
                    </a:stretch>
                  </pic:blipFill>
                  <pic:spPr>
                    <a:xfrm>
                      <a:off x="0" y="0"/>
                      <a:ext cx="2381250" cy="3810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宋体" w:hAnsi="宋体" w:eastAsia="宋体" w:cs="宋体"/>
          <w:b/>
          <w:bCs/>
          <w:sz w:val="21"/>
          <w:szCs w:val="21"/>
          <w:bdr w:val="none" w:color="auto" w:sz="0" w:space="0"/>
        </w:rPr>
      </w:pPr>
      <w:r>
        <w:rPr>
          <w:rFonts w:hint="eastAsia" w:ascii="宋体" w:hAnsi="宋体" w:eastAsia="宋体" w:cs="宋体"/>
          <w:b/>
          <w:bCs/>
          <w:sz w:val="21"/>
          <w:szCs w:val="21"/>
          <w:bdr w:val="none" w:color="auto" w:sz="0" w:space="0"/>
        </w:rPr>
        <w:t xml:space="preserve">主办单位：吉首大学招生就业处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宋体" w:hAnsi="宋体" w:eastAsia="宋体" w:cs="宋体"/>
          <w:b/>
          <w:bCs/>
          <w:sz w:val="21"/>
          <w:szCs w:val="21"/>
        </w:rPr>
      </w:pPr>
      <w:r>
        <w:rPr>
          <w:rFonts w:hint="eastAsia" w:ascii="宋体" w:hAnsi="宋体" w:eastAsia="宋体" w:cs="宋体"/>
          <w:b/>
          <w:bCs/>
          <w:sz w:val="21"/>
          <w:szCs w:val="21"/>
          <w:bdr w:val="none" w:color="auto" w:sz="0" w:space="0"/>
        </w:rPr>
        <w:t>联系地址：湖南省吉首市人民南路120号      邮编：416000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宋体" w:hAnsi="宋体" w:eastAsia="宋体" w:cs="宋体"/>
          <w:b/>
          <w:bCs/>
          <w:sz w:val="21"/>
          <w:szCs w:val="21"/>
          <w:bdr w:val="none" w:color="auto" w:sz="0" w:space="0"/>
        </w:rPr>
      </w:pPr>
      <w:r>
        <w:rPr>
          <w:rFonts w:hint="eastAsia" w:ascii="宋体" w:hAnsi="宋体" w:eastAsia="宋体" w:cs="宋体"/>
          <w:b/>
          <w:bCs/>
          <w:sz w:val="21"/>
          <w:szCs w:val="21"/>
          <w:bdr w:val="none" w:color="auto" w:sz="0" w:space="0"/>
        </w:rPr>
        <w:t>联系电话：0743-2161650,        传真:0743-2123692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宋体" w:hAnsi="宋体" w:eastAsia="宋体" w:cs="宋体"/>
          <w:b/>
          <w:bCs/>
          <w:sz w:val="21"/>
          <w:szCs w:val="21"/>
        </w:rPr>
      </w:pPr>
      <w:r>
        <w:rPr>
          <w:rFonts w:hint="eastAsia" w:ascii="宋体" w:hAnsi="宋体" w:eastAsia="宋体" w:cs="宋体"/>
          <w:b/>
          <w:bCs/>
          <w:sz w:val="21"/>
          <w:szCs w:val="21"/>
          <w:bdr w:val="none" w:color="auto" w:sz="0" w:space="0"/>
        </w:rPr>
        <w:t>E-mail：jsu2161650@126.com</w:t>
      </w:r>
    </w:p>
    <w:p>
      <w:pPr>
        <w:rPr>
          <w:rFonts w:hint="eastAsia" w:ascii="宋体" w:hAnsi="宋体" w:eastAsia="宋体" w:cs="宋体"/>
          <w:b/>
          <w:bCs/>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2A4774"/>
    <w:multiLevelType w:val="multilevel"/>
    <w:tmpl w:val="DC2A47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3AB9A8F2"/>
    <w:multiLevelType w:val="multilevel"/>
    <w:tmpl w:val="3AB9A8F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94E4A"/>
    <w:rsid w:val="03094E4A"/>
    <w:rsid w:val="48B52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hyperlink" Target="http://xy.hunbys.com/" TargetMode="External"/><Relationship Id="rId7" Type="http://schemas.openxmlformats.org/officeDocument/2006/relationships/image" Target="media/image2.jpeg"/><Relationship Id="rId6" Type="http://schemas.openxmlformats.org/officeDocument/2006/relationships/hyperlink" Target="http://xsc.gov.hnedu.cn/" TargetMode="External"/><Relationship Id="rId5" Type="http://schemas.openxmlformats.org/officeDocument/2006/relationships/image" Target="media/image1.jpeg"/><Relationship Id="rId4" Type="http://schemas.openxmlformats.org/officeDocument/2006/relationships/hyperlink" Target="https://account.chsi.com.cn/passport/login?service=http:/jy.ncss.org.cn/caslogin.html" TargetMode="Externa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theme" Target="theme/theme1.xml"/><Relationship Id="rId29" Type="http://schemas.openxmlformats.org/officeDocument/2006/relationships/image" Target="media/image13.jpeg"/><Relationship Id="rId28" Type="http://schemas.openxmlformats.org/officeDocument/2006/relationships/hyperlink" Target="http://www.mohrss.gov.cn/SYrlzyhshbzb/rdzt/gjzzrcfw/rz/" TargetMode="External"/><Relationship Id="rId27" Type="http://schemas.openxmlformats.org/officeDocument/2006/relationships/image" Target="../NULL"/><Relationship Id="rId26" Type="http://schemas.openxmlformats.org/officeDocument/2006/relationships/hyperlink" Target="http://jy.hunbys.com/login.aspx" TargetMode="External"/><Relationship Id="rId25" Type="http://schemas.openxmlformats.org/officeDocument/2006/relationships/image" Target="media/image11.jpeg"/><Relationship Id="rId24" Type="http://schemas.openxmlformats.org/officeDocument/2006/relationships/hyperlink" Target="http://www.qixin.com/" TargetMode="External"/><Relationship Id="rId23" Type="http://schemas.openxmlformats.org/officeDocument/2006/relationships/image" Target="media/image10.jpeg"/><Relationship Id="rId22" Type="http://schemas.openxmlformats.org/officeDocument/2006/relationships/hyperlink" Target="http://www.nacao.org.cn/publish/main/85/index.html" TargetMode="External"/><Relationship Id="rId21" Type="http://schemas.openxmlformats.org/officeDocument/2006/relationships/image" Target="media/image9.jpeg"/><Relationship Id="rId20" Type="http://schemas.openxmlformats.org/officeDocument/2006/relationships/hyperlink" Target="http://jsu.ncss.org.cn/login" TargetMode="External"/><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hyperlink" Target="http://222.240.173.92:7001/hnpes/login/school.action?tdsourcetag=s_pcqq_aiomsg" TargetMode="External"/><Relationship Id="rId17" Type="http://schemas.openxmlformats.org/officeDocument/2006/relationships/image" Target="media/image7.jpeg"/><Relationship Id="rId16" Type="http://schemas.openxmlformats.org/officeDocument/2006/relationships/hyperlink" Target="http://xzptp.hunbys.com/?tdsourcetag=s_pcqq_aiomsg" TargetMode="External"/><Relationship Id="rId15" Type="http://schemas.openxmlformats.org/officeDocument/2006/relationships/image" Target="media/image6.jpeg"/><Relationship Id="rId14" Type="http://schemas.openxmlformats.org/officeDocument/2006/relationships/hyperlink" Target="http://10531.hunbys.com/" TargetMode="External"/><Relationship Id="rId13" Type="http://schemas.openxmlformats.org/officeDocument/2006/relationships/image" Target="media/image5.jpeg"/><Relationship Id="rId12" Type="http://schemas.openxmlformats.org/officeDocument/2006/relationships/hyperlink" Target="http://jsu.careersky.cn/jixun/Account/signIn" TargetMode="External"/><Relationship Id="rId11" Type="http://schemas.openxmlformats.org/officeDocument/2006/relationships/image" Target="media/image4.jpeg"/><Relationship Id="rId10" Type="http://schemas.openxmlformats.org/officeDocument/2006/relationships/hyperlink" Target="https://www.chsi.com.cn/"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2020-10-29T08:40:00Z</dcterms:created>
  <dc:creator>二七</dc:creator>
  <cp:lastModifiedBy>二七</cp:lastModifiedBy>
  <dcterms:modified xsi:type="dcterms:W3CDTF">2020-10-29T08:51:50Z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